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0C84" w14:textId="29FE6C45" w:rsidR="00C07794" w:rsidRDefault="00C07794"/>
    <w:p w14:paraId="5FDC1889" w14:textId="77777777" w:rsidR="00795105" w:rsidRDefault="00C07794" w:rsidP="00186E09">
      <w:pPr>
        <w:jc w:val="center"/>
        <w:rPr>
          <w:rFonts w:ascii="Trebuchet MS" w:hAnsi="Trebuchet MS"/>
          <w:b/>
          <w:bCs/>
          <w:color w:val="0070C0"/>
          <w:sz w:val="32"/>
          <w:szCs w:val="32"/>
        </w:rPr>
      </w:pPr>
      <w:r w:rsidRPr="00186E09">
        <w:rPr>
          <w:rFonts w:ascii="Trebuchet MS" w:hAnsi="Trebuchet MS"/>
          <w:b/>
          <w:bCs/>
          <w:color w:val="0070C0"/>
          <w:sz w:val="32"/>
          <w:szCs w:val="32"/>
        </w:rPr>
        <w:t>New Zealanders for Health Research</w:t>
      </w:r>
    </w:p>
    <w:p w14:paraId="208C60EB" w14:textId="23B30DB6" w:rsidR="00C07794" w:rsidRPr="00186E09" w:rsidRDefault="00795105" w:rsidP="00186E09">
      <w:pPr>
        <w:jc w:val="center"/>
        <w:rPr>
          <w:rFonts w:ascii="Trebuchet MS" w:hAnsi="Trebuchet MS"/>
          <w:b/>
          <w:bCs/>
          <w:color w:val="0070C0"/>
          <w:sz w:val="32"/>
          <w:szCs w:val="32"/>
        </w:rPr>
      </w:pPr>
      <w:r>
        <w:rPr>
          <w:rFonts w:ascii="Trebuchet MS" w:hAnsi="Trebuchet MS"/>
          <w:b/>
          <w:bCs/>
          <w:color w:val="0070C0"/>
          <w:sz w:val="32"/>
          <w:szCs w:val="32"/>
        </w:rPr>
        <w:t>Expressions of Interest</w:t>
      </w:r>
      <w:r w:rsidR="00C07794" w:rsidRPr="00186E09">
        <w:rPr>
          <w:rFonts w:ascii="Trebuchet MS" w:hAnsi="Trebuchet MS"/>
          <w:b/>
          <w:bCs/>
          <w:color w:val="0070C0"/>
          <w:sz w:val="32"/>
          <w:szCs w:val="32"/>
        </w:rPr>
        <w:t xml:space="preserve"> </w:t>
      </w:r>
    </w:p>
    <w:p w14:paraId="1F4D3352" w14:textId="444975D5" w:rsidR="00C07794" w:rsidRDefault="00CF50EC" w:rsidP="00186E09">
      <w:pPr>
        <w:jc w:val="center"/>
        <w:rPr>
          <w:rFonts w:ascii="Trebuchet MS" w:hAnsi="Trebuchet MS"/>
          <w:b/>
          <w:bCs/>
          <w:color w:val="0070C0"/>
          <w:sz w:val="32"/>
          <w:szCs w:val="32"/>
        </w:rPr>
      </w:pPr>
      <w:r>
        <w:rPr>
          <w:rFonts w:ascii="Trebuchet MS" w:hAnsi="Trebuchet MS"/>
          <w:b/>
          <w:bCs/>
          <w:color w:val="0070C0"/>
          <w:sz w:val="32"/>
          <w:szCs w:val="32"/>
        </w:rPr>
        <w:t>New</w:t>
      </w:r>
      <w:r w:rsidR="00C07794" w:rsidRPr="00186E09">
        <w:rPr>
          <w:rFonts w:ascii="Trebuchet MS" w:hAnsi="Trebuchet MS"/>
          <w:b/>
          <w:bCs/>
          <w:color w:val="0070C0"/>
          <w:sz w:val="32"/>
          <w:szCs w:val="32"/>
        </w:rPr>
        <w:t xml:space="preserve"> Board Members</w:t>
      </w:r>
    </w:p>
    <w:p w14:paraId="1711E32F" w14:textId="6EDF04A3" w:rsidR="00BB6EB4" w:rsidRDefault="00BB6EB4" w:rsidP="002F2FB8">
      <w:pPr>
        <w:jc w:val="both"/>
        <w:rPr>
          <w:rFonts w:ascii="Trebuchet MS" w:eastAsia="Calibri" w:hAnsi="Trebuchet MS" w:cs="Times New Roman"/>
          <w:sz w:val="24"/>
          <w:szCs w:val="24"/>
          <w:highlight w:val="yellow"/>
          <w:lang w:eastAsia="en-NZ"/>
        </w:rPr>
      </w:pPr>
      <w:r w:rsidRPr="00BB6EB4">
        <w:rPr>
          <w:rFonts w:ascii="Trebuchet MS" w:eastAsia="Calibri" w:hAnsi="Trebuchet MS" w:cs="Times New Roman"/>
          <w:sz w:val="24"/>
          <w:szCs w:val="24"/>
          <w:lang w:eastAsia="en-NZ"/>
        </w:rPr>
        <w:t xml:space="preserve">Health research is the single most important way in which we improve our </w:t>
      </w:r>
      <w:r w:rsidR="0068171E">
        <w:rPr>
          <w:rFonts w:ascii="Trebuchet MS" w:eastAsia="Calibri" w:hAnsi="Trebuchet MS" w:cs="Times New Roman"/>
          <w:sz w:val="24"/>
          <w:szCs w:val="24"/>
          <w:lang w:eastAsia="en-NZ"/>
        </w:rPr>
        <w:t xml:space="preserve">health and </w:t>
      </w:r>
      <w:r w:rsidRPr="00BB6EB4">
        <w:rPr>
          <w:rFonts w:ascii="Trebuchet MS" w:eastAsia="Calibri" w:hAnsi="Trebuchet MS" w:cs="Times New Roman"/>
          <w:sz w:val="24"/>
          <w:szCs w:val="24"/>
          <w:lang w:eastAsia="en-NZ"/>
        </w:rPr>
        <w:t>healthcare – by identifying the best means to prevent, diagnose and treat conditions.</w:t>
      </w:r>
      <w:r w:rsidR="0068171E">
        <w:rPr>
          <w:rFonts w:ascii="Trebuchet MS" w:eastAsia="Calibri" w:hAnsi="Trebuchet MS" w:cs="Times New Roman"/>
          <w:sz w:val="24"/>
          <w:szCs w:val="24"/>
          <w:lang w:eastAsia="en-NZ"/>
        </w:rPr>
        <w:t xml:space="preserve"> Yet New Zealand’s investment in health research is significantly less than what it should be, and our health system falls short when it comes to translating the results of health research into practice</w:t>
      </w:r>
      <w:r w:rsidR="00A70EC3">
        <w:rPr>
          <w:rFonts w:ascii="Trebuchet MS" w:eastAsia="Calibri" w:hAnsi="Trebuchet MS" w:cs="Times New Roman"/>
          <w:sz w:val="24"/>
          <w:szCs w:val="24"/>
          <w:lang w:eastAsia="en-NZ"/>
        </w:rPr>
        <w:t xml:space="preserve">, </w:t>
      </w:r>
      <w:r w:rsidR="0068171E">
        <w:rPr>
          <w:rFonts w:ascii="Trebuchet MS" w:eastAsia="Calibri" w:hAnsi="Trebuchet MS" w:cs="Times New Roman"/>
          <w:sz w:val="24"/>
          <w:szCs w:val="24"/>
          <w:lang w:eastAsia="en-NZ"/>
        </w:rPr>
        <w:t>policy</w:t>
      </w:r>
      <w:r w:rsidR="00A70EC3">
        <w:rPr>
          <w:rFonts w:ascii="Trebuchet MS" w:eastAsia="Calibri" w:hAnsi="Trebuchet MS" w:cs="Times New Roman"/>
          <w:sz w:val="24"/>
          <w:szCs w:val="24"/>
          <w:lang w:eastAsia="en-NZ"/>
        </w:rPr>
        <w:t xml:space="preserve"> and better health outcomes</w:t>
      </w:r>
      <w:r w:rsidR="0068171E">
        <w:rPr>
          <w:rFonts w:ascii="Trebuchet MS" w:eastAsia="Calibri" w:hAnsi="Trebuchet MS" w:cs="Times New Roman"/>
          <w:sz w:val="24"/>
          <w:szCs w:val="24"/>
          <w:lang w:eastAsia="en-NZ"/>
        </w:rPr>
        <w:t>.</w:t>
      </w:r>
    </w:p>
    <w:p w14:paraId="6227E5CE" w14:textId="25C8DBF5" w:rsidR="00BB6EB4" w:rsidRDefault="0068171E" w:rsidP="002F2FB8">
      <w:pPr>
        <w:jc w:val="both"/>
        <w:rPr>
          <w:rFonts w:ascii="Trebuchet MS" w:eastAsia="Calibri" w:hAnsi="Trebuchet MS" w:cs="Times New Roman"/>
          <w:sz w:val="24"/>
          <w:szCs w:val="24"/>
          <w:highlight w:val="yellow"/>
          <w:lang w:eastAsia="en-NZ"/>
        </w:rPr>
      </w:pPr>
      <w:r w:rsidRPr="0068171E">
        <w:rPr>
          <w:rFonts w:ascii="Trebuchet MS" w:eastAsia="Calibri" w:hAnsi="Trebuchet MS" w:cs="Times New Roman"/>
          <w:sz w:val="24"/>
          <w:szCs w:val="24"/>
          <w:lang w:eastAsia="en-NZ"/>
        </w:rPr>
        <w:t>New Zealanders for Health Research</w:t>
      </w:r>
      <w:r>
        <w:rPr>
          <w:rFonts w:ascii="Trebuchet MS" w:eastAsia="Calibri" w:hAnsi="Trebuchet MS" w:cs="Times New Roman"/>
          <w:sz w:val="24"/>
          <w:szCs w:val="24"/>
          <w:lang w:eastAsia="en-NZ"/>
        </w:rPr>
        <w:t xml:space="preserve"> (NZHR)</w:t>
      </w:r>
      <w:r w:rsidRPr="0068171E">
        <w:rPr>
          <w:rFonts w:ascii="Trebuchet MS" w:eastAsia="Calibri" w:hAnsi="Trebuchet MS" w:cs="Times New Roman"/>
          <w:sz w:val="24"/>
          <w:szCs w:val="24"/>
          <w:lang w:eastAsia="en-NZ"/>
        </w:rPr>
        <w:t xml:space="preserve"> </w:t>
      </w:r>
      <w:r>
        <w:rPr>
          <w:rFonts w:ascii="Trebuchet MS" w:eastAsia="Calibri" w:hAnsi="Trebuchet MS" w:cs="Times New Roman"/>
          <w:sz w:val="24"/>
          <w:szCs w:val="24"/>
          <w:lang w:eastAsia="en-NZ"/>
        </w:rPr>
        <w:t xml:space="preserve">is </w:t>
      </w:r>
      <w:r w:rsidR="00BB6EB4">
        <w:rPr>
          <w:rFonts w:ascii="Trebuchet MS" w:eastAsia="Calibri" w:hAnsi="Trebuchet MS" w:cs="Times New Roman"/>
          <w:sz w:val="24"/>
          <w:szCs w:val="24"/>
          <w:lang w:eastAsia="en-NZ"/>
        </w:rPr>
        <w:t xml:space="preserve">committed to bringing about best </w:t>
      </w:r>
      <w:r w:rsidR="00BB6EB4" w:rsidRPr="00BB6EB4">
        <w:rPr>
          <w:rFonts w:ascii="Trebuchet MS" w:eastAsia="Calibri" w:hAnsi="Trebuchet MS" w:cs="Times New Roman"/>
          <w:sz w:val="24"/>
          <w:szCs w:val="24"/>
          <w:lang w:eastAsia="en-NZ"/>
        </w:rPr>
        <w:t>possible health for all New Zealanders</w:t>
      </w:r>
      <w:r w:rsidR="00BB6EB4">
        <w:rPr>
          <w:rFonts w:ascii="Trebuchet MS" w:eastAsia="Calibri" w:hAnsi="Trebuchet MS" w:cs="Times New Roman"/>
          <w:sz w:val="24"/>
          <w:szCs w:val="24"/>
          <w:lang w:eastAsia="en-NZ"/>
        </w:rPr>
        <w:t xml:space="preserve">, and </w:t>
      </w:r>
      <w:r w:rsidR="002714B6">
        <w:rPr>
          <w:rFonts w:ascii="Trebuchet MS" w:eastAsia="Calibri" w:hAnsi="Trebuchet MS" w:cs="Times New Roman"/>
          <w:sz w:val="24"/>
          <w:szCs w:val="24"/>
          <w:lang w:eastAsia="en-NZ"/>
        </w:rPr>
        <w:t xml:space="preserve">we’re </w:t>
      </w:r>
      <w:r w:rsidR="00BB6EB4">
        <w:rPr>
          <w:rFonts w:ascii="Trebuchet MS" w:eastAsia="Calibri" w:hAnsi="Trebuchet MS" w:cs="Times New Roman"/>
          <w:sz w:val="24"/>
          <w:szCs w:val="24"/>
          <w:lang w:eastAsia="en-NZ"/>
        </w:rPr>
        <w:t xml:space="preserve">on a mission to </w:t>
      </w:r>
      <w:r w:rsidR="00BB6EB4" w:rsidRPr="00BB6EB4">
        <w:rPr>
          <w:rFonts w:ascii="Trebuchet MS" w:eastAsia="Calibri" w:hAnsi="Trebuchet MS" w:cs="Times New Roman"/>
          <w:sz w:val="24"/>
          <w:szCs w:val="24"/>
          <w:lang w:eastAsia="en-NZ"/>
        </w:rPr>
        <w:t>increase investment in health research as an essential and embedded component of all parts of New Zealand’s health system, responsive to New Zealanders’ unique health imperatives</w:t>
      </w:r>
      <w:r w:rsidR="00BB6EB4">
        <w:rPr>
          <w:rFonts w:ascii="Trebuchet MS" w:eastAsia="Calibri" w:hAnsi="Trebuchet MS" w:cs="Times New Roman"/>
          <w:sz w:val="24"/>
          <w:szCs w:val="24"/>
          <w:lang w:eastAsia="en-NZ"/>
        </w:rPr>
        <w:t>.</w:t>
      </w:r>
    </w:p>
    <w:p w14:paraId="79AA7236" w14:textId="61506777" w:rsidR="008B7D2F" w:rsidRDefault="00AE4A3C" w:rsidP="002F2FB8">
      <w:p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The NZHR</w:t>
      </w:r>
      <w:r w:rsidR="00186E09">
        <w:rPr>
          <w:rFonts w:ascii="Trebuchet MS" w:eastAsia="Calibri" w:hAnsi="Trebuchet MS" w:cs="Times New Roman"/>
          <w:sz w:val="24"/>
          <w:szCs w:val="24"/>
          <w:lang w:eastAsia="en-NZ"/>
        </w:rPr>
        <w:t xml:space="preserve"> </w:t>
      </w:r>
      <w:bookmarkStart w:id="0" w:name="_Hlk81921715"/>
      <w:r w:rsidR="00B46AC6">
        <w:rPr>
          <w:rFonts w:ascii="Trebuchet MS" w:eastAsia="Calibri" w:hAnsi="Trebuchet MS" w:cs="Times New Roman"/>
          <w:sz w:val="24"/>
          <w:szCs w:val="24"/>
          <w:lang w:eastAsia="en-NZ"/>
        </w:rPr>
        <w:fldChar w:fldCharType="begin"/>
      </w:r>
      <w:r w:rsidR="00B46AC6">
        <w:rPr>
          <w:rFonts w:ascii="Trebuchet MS" w:eastAsia="Calibri" w:hAnsi="Trebuchet MS" w:cs="Times New Roman"/>
          <w:sz w:val="24"/>
          <w:szCs w:val="24"/>
          <w:lang w:eastAsia="en-NZ"/>
        </w:rPr>
        <w:instrText xml:space="preserve"> HYPERLINK "</w:instrText>
      </w:r>
      <w:r w:rsidR="00B46AC6" w:rsidRPr="00B46AC6">
        <w:rPr>
          <w:rFonts w:ascii="Trebuchet MS" w:eastAsia="Calibri" w:hAnsi="Trebuchet MS" w:cs="Times New Roman"/>
          <w:sz w:val="24"/>
          <w:szCs w:val="24"/>
          <w:lang w:eastAsia="en-NZ"/>
        </w:rPr>
        <w:instrText>https://www.nz4healthresearch.org.nz/about-us/our-people/</w:instrText>
      </w:r>
      <w:r w:rsidR="00B46AC6">
        <w:rPr>
          <w:rFonts w:ascii="Trebuchet MS" w:eastAsia="Calibri" w:hAnsi="Trebuchet MS" w:cs="Times New Roman"/>
          <w:sz w:val="24"/>
          <w:szCs w:val="24"/>
          <w:lang w:eastAsia="en-NZ"/>
        </w:rPr>
        <w:instrText xml:space="preserve">" </w:instrText>
      </w:r>
      <w:r w:rsidR="00B46AC6">
        <w:rPr>
          <w:rFonts w:ascii="Trebuchet MS" w:eastAsia="Calibri" w:hAnsi="Trebuchet MS" w:cs="Times New Roman"/>
          <w:sz w:val="24"/>
          <w:szCs w:val="24"/>
          <w:lang w:eastAsia="en-NZ"/>
        </w:rPr>
        <w:fldChar w:fldCharType="separate"/>
      </w:r>
      <w:r w:rsidR="00B46AC6">
        <w:rPr>
          <w:rStyle w:val="Hyperlink"/>
          <w:rFonts w:ascii="Trebuchet MS" w:eastAsia="Calibri" w:hAnsi="Trebuchet MS" w:cs="Times New Roman"/>
          <w:sz w:val="24"/>
          <w:szCs w:val="24"/>
          <w:lang w:eastAsia="en-NZ"/>
        </w:rPr>
        <w:t>Board</w:t>
      </w:r>
      <w:r w:rsidR="00B46AC6">
        <w:rPr>
          <w:rFonts w:ascii="Trebuchet MS" w:eastAsia="Calibri" w:hAnsi="Trebuchet MS" w:cs="Times New Roman"/>
          <w:sz w:val="24"/>
          <w:szCs w:val="24"/>
          <w:lang w:eastAsia="en-NZ"/>
        </w:rPr>
        <w:fldChar w:fldCharType="end"/>
      </w:r>
      <w:bookmarkEnd w:id="0"/>
      <w:r w:rsidR="00EE3D63">
        <w:rPr>
          <w:rFonts w:ascii="Trebuchet MS" w:eastAsia="Calibri" w:hAnsi="Trebuchet MS" w:cs="Times New Roman"/>
          <w:sz w:val="24"/>
          <w:szCs w:val="24"/>
          <w:lang w:eastAsia="en-NZ"/>
        </w:rPr>
        <w:t xml:space="preserve"> </w:t>
      </w:r>
      <w:r w:rsidR="002714B6">
        <w:rPr>
          <w:rFonts w:ascii="Trebuchet MS" w:eastAsia="Calibri" w:hAnsi="Trebuchet MS" w:cs="Times New Roman"/>
          <w:sz w:val="24"/>
          <w:szCs w:val="24"/>
          <w:lang w:eastAsia="en-NZ"/>
        </w:rPr>
        <w:t>wants to be in the best possible position to achieve its mission. It has therefore decided</w:t>
      </w:r>
      <w:r>
        <w:rPr>
          <w:rFonts w:ascii="Trebuchet MS" w:eastAsia="Calibri" w:hAnsi="Trebuchet MS" w:cs="Times New Roman"/>
          <w:sz w:val="24"/>
          <w:szCs w:val="24"/>
          <w:lang w:eastAsia="en-NZ"/>
        </w:rPr>
        <w:t xml:space="preserve"> to review its </w:t>
      </w:r>
      <w:r w:rsidR="00EE3D63">
        <w:rPr>
          <w:rFonts w:ascii="Trebuchet MS" w:eastAsia="Calibri" w:hAnsi="Trebuchet MS" w:cs="Times New Roman"/>
          <w:sz w:val="24"/>
          <w:szCs w:val="24"/>
          <w:lang w:eastAsia="en-NZ"/>
        </w:rPr>
        <w:t>composition</w:t>
      </w:r>
      <w:r>
        <w:rPr>
          <w:rFonts w:ascii="Trebuchet MS" w:eastAsia="Calibri" w:hAnsi="Trebuchet MS" w:cs="Times New Roman"/>
          <w:sz w:val="24"/>
          <w:szCs w:val="24"/>
          <w:lang w:eastAsia="en-NZ"/>
        </w:rPr>
        <w:t xml:space="preserve"> </w:t>
      </w:r>
      <w:r w:rsidR="00BB6EB4">
        <w:rPr>
          <w:rFonts w:ascii="Trebuchet MS" w:eastAsia="Calibri" w:hAnsi="Trebuchet MS" w:cs="Times New Roman"/>
          <w:sz w:val="24"/>
          <w:szCs w:val="24"/>
          <w:lang w:eastAsia="en-NZ"/>
        </w:rPr>
        <w:t>in order to</w:t>
      </w:r>
      <w:r w:rsidR="00EE3D63">
        <w:rPr>
          <w:rFonts w:ascii="Trebuchet MS" w:eastAsia="Calibri" w:hAnsi="Trebuchet MS" w:cs="Times New Roman"/>
          <w:sz w:val="24"/>
          <w:szCs w:val="24"/>
          <w:lang w:eastAsia="en-NZ"/>
        </w:rPr>
        <w:t xml:space="preserve"> optimis</w:t>
      </w:r>
      <w:r w:rsidR="00BB6EB4">
        <w:rPr>
          <w:rFonts w:ascii="Trebuchet MS" w:eastAsia="Calibri" w:hAnsi="Trebuchet MS" w:cs="Times New Roman"/>
          <w:sz w:val="24"/>
          <w:szCs w:val="24"/>
          <w:lang w:eastAsia="en-NZ"/>
        </w:rPr>
        <w:t xml:space="preserve">e </w:t>
      </w:r>
      <w:r w:rsidR="00EE3D63">
        <w:rPr>
          <w:rFonts w:ascii="Trebuchet MS" w:eastAsia="Calibri" w:hAnsi="Trebuchet MS" w:cs="Times New Roman"/>
          <w:sz w:val="24"/>
          <w:szCs w:val="24"/>
          <w:lang w:eastAsia="en-NZ"/>
        </w:rPr>
        <w:t xml:space="preserve">its </w:t>
      </w:r>
      <w:r w:rsidR="002E7BFB">
        <w:rPr>
          <w:rFonts w:ascii="Trebuchet MS" w:eastAsia="Calibri" w:hAnsi="Trebuchet MS" w:cs="Times New Roman"/>
          <w:sz w:val="24"/>
          <w:szCs w:val="24"/>
          <w:lang w:eastAsia="en-NZ"/>
        </w:rPr>
        <w:t xml:space="preserve">relevance, </w:t>
      </w:r>
      <w:r w:rsidR="00EE3D63">
        <w:rPr>
          <w:rFonts w:ascii="Trebuchet MS" w:eastAsia="Calibri" w:hAnsi="Trebuchet MS" w:cs="Times New Roman"/>
          <w:sz w:val="24"/>
          <w:szCs w:val="24"/>
          <w:lang w:eastAsia="en-NZ"/>
        </w:rPr>
        <w:t xml:space="preserve">influence </w:t>
      </w:r>
      <w:r w:rsidR="002714B6">
        <w:rPr>
          <w:rFonts w:ascii="Trebuchet MS" w:eastAsia="Calibri" w:hAnsi="Trebuchet MS" w:cs="Times New Roman"/>
          <w:sz w:val="24"/>
          <w:szCs w:val="24"/>
          <w:lang w:eastAsia="en-NZ"/>
        </w:rPr>
        <w:t xml:space="preserve">and leadership </w:t>
      </w:r>
      <w:r w:rsidR="00EE3D63">
        <w:rPr>
          <w:rFonts w:ascii="Trebuchet MS" w:eastAsia="Calibri" w:hAnsi="Trebuchet MS" w:cs="Times New Roman"/>
          <w:sz w:val="24"/>
          <w:szCs w:val="24"/>
          <w:lang w:eastAsia="en-NZ"/>
        </w:rPr>
        <w:t>on behalf of</w:t>
      </w:r>
      <w:r w:rsidR="002714B6">
        <w:rPr>
          <w:rFonts w:ascii="Trebuchet MS" w:eastAsia="Calibri" w:hAnsi="Trebuchet MS" w:cs="Times New Roman"/>
          <w:sz w:val="24"/>
          <w:szCs w:val="24"/>
          <w:lang w:eastAsia="en-NZ"/>
        </w:rPr>
        <w:t xml:space="preserve"> </w:t>
      </w:r>
      <w:r w:rsidR="00EE3D63">
        <w:rPr>
          <w:rFonts w:ascii="Trebuchet MS" w:eastAsia="Calibri" w:hAnsi="Trebuchet MS" w:cs="Times New Roman"/>
          <w:sz w:val="24"/>
          <w:szCs w:val="24"/>
          <w:lang w:eastAsia="en-NZ"/>
        </w:rPr>
        <w:t>all New Zealand health research stakeholders</w:t>
      </w:r>
      <w:r w:rsidR="002714B6">
        <w:rPr>
          <w:rFonts w:ascii="Trebuchet MS" w:eastAsia="Calibri" w:hAnsi="Trebuchet MS" w:cs="Times New Roman"/>
          <w:sz w:val="24"/>
          <w:szCs w:val="24"/>
          <w:lang w:eastAsia="en-NZ"/>
        </w:rPr>
        <w:t xml:space="preserve">. </w:t>
      </w:r>
      <w:r w:rsidR="00BB6EB4">
        <w:rPr>
          <w:rFonts w:ascii="Trebuchet MS" w:eastAsia="Calibri" w:hAnsi="Trebuchet MS" w:cs="Times New Roman"/>
          <w:sz w:val="24"/>
          <w:szCs w:val="24"/>
          <w:lang w:eastAsia="en-NZ"/>
        </w:rPr>
        <w:t xml:space="preserve"> </w:t>
      </w:r>
      <w:r w:rsidR="009A1D4F">
        <w:rPr>
          <w:rFonts w:ascii="Trebuchet MS" w:eastAsia="Calibri" w:hAnsi="Trebuchet MS" w:cs="Times New Roman"/>
          <w:sz w:val="24"/>
          <w:szCs w:val="24"/>
          <w:lang w:eastAsia="en-NZ"/>
        </w:rPr>
        <w:t xml:space="preserve">The Board has acknowledged its </w:t>
      </w:r>
      <w:r w:rsidR="00795105">
        <w:rPr>
          <w:rFonts w:ascii="Trebuchet MS" w:eastAsia="Calibri" w:hAnsi="Trebuchet MS" w:cs="Times New Roman"/>
          <w:sz w:val="24"/>
          <w:szCs w:val="24"/>
          <w:lang w:eastAsia="en-NZ"/>
        </w:rPr>
        <w:t>preparedness</w:t>
      </w:r>
      <w:r w:rsidR="009A1D4F">
        <w:rPr>
          <w:rFonts w:ascii="Trebuchet MS" w:eastAsia="Calibri" w:hAnsi="Trebuchet MS" w:cs="Times New Roman"/>
          <w:sz w:val="24"/>
          <w:szCs w:val="24"/>
          <w:lang w:eastAsia="en-NZ"/>
        </w:rPr>
        <w:t xml:space="preserve"> to </w:t>
      </w:r>
      <w:r w:rsidR="009A1D4F" w:rsidRPr="009A1D4F">
        <w:rPr>
          <w:rFonts w:ascii="Trebuchet MS" w:eastAsia="Calibri" w:hAnsi="Trebuchet MS" w:cs="Times New Roman"/>
          <w:sz w:val="24"/>
          <w:szCs w:val="24"/>
          <w:lang w:eastAsia="en-NZ"/>
        </w:rPr>
        <w:t>be challenged by new and different perspectives</w:t>
      </w:r>
      <w:r w:rsidR="009A1D4F">
        <w:rPr>
          <w:rFonts w:ascii="Trebuchet MS" w:eastAsia="Calibri" w:hAnsi="Trebuchet MS" w:cs="Times New Roman"/>
          <w:sz w:val="24"/>
          <w:szCs w:val="24"/>
          <w:lang w:eastAsia="en-NZ"/>
        </w:rPr>
        <w:t xml:space="preserve"> and has </w:t>
      </w:r>
      <w:r w:rsidR="002714B6">
        <w:rPr>
          <w:rFonts w:ascii="Trebuchet MS" w:eastAsia="Calibri" w:hAnsi="Trebuchet MS" w:cs="Times New Roman"/>
          <w:sz w:val="24"/>
          <w:szCs w:val="24"/>
          <w:lang w:eastAsia="en-NZ"/>
        </w:rPr>
        <w:t xml:space="preserve">identified the need to </w:t>
      </w:r>
      <w:r w:rsidR="008B7D2F">
        <w:rPr>
          <w:rFonts w:ascii="Trebuchet MS" w:eastAsia="Calibri" w:hAnsi="Trebuchet MS" w:cs="Times New Roman"/>
          <w:sz w:val="24"/>
          <w:szCs w:val="24"/>
          <w:lang w:eastAsia="en-NZ"/>
        </w:rPr>
        <w:t xml:space="preserve">both </w:t>
      </w:r>
      <w:r w:rsidR="009A1D4F">
        <w:rPr>
          <w:rFonts w:ascii="Trebuchet MS" w:eastAsia="Calibri" w:hAnsi="Trebuchet MS" w:cs="Times New Roman"/>
          <w:sz w:val="24"/>
          <w:szCs w:val="24"/>
          <w:lang w:eastAsia="en-NZ"/>
        </w:rPr>
        <w:t>embrace greater diversity</w:t>
      </w:r>
      <w:r w:rsidR="002714B6">
        <w:rPr>
          <w:rFonts w:ascii="Trebuchet MS" w:eastAsia="Calibri" w:hAnsi="Trebuchet MS" w:cs="Times New Roman"/>
          <w:sz w:val="24"/>
          <w:szCs w:val="24"/>
          <w:lang w:eastAsia="en-NZ"/>
        </w:rPr>
        <w:t xml:space="preserve"> and to attract </w:t>
      </w:r>
      <w:r w:rsidR="002E7BFB">
        <w:rPr>
          <w:rFonts w:ascii="Trebuchet MS" w:eastAsia="Calibri" w:hAnsi="Trebuchet MS" w:cs="Times New Roman"/>
          <w:sz w:val="24"/>
          <w:szCs w:val="24"/>
          <w:lang w:eastAsia="en-NZ"/>
        </w:rPr>
        <w:t xml:space="preserve">more of </w:t>
      </w:r>
      <w:r w:rsidR="008B7D2F">
        <w:rPr>
          <w:rFonts w:ascii="Trebuchet MS" w:eastAsia="Calibri" w:hAnsi="Trebuchet MS" w:cs="Times New Roman"/>
          <w:sz w:val="24"/>
          <w:szCs w:val="24"/>
          <w:lang w:eastAsia="en-NZ"/>
        </w:rPr>
        <w:t>those who are recognised as sector movers and shakers.</w:t>
      </w:r>
    </w:p>
    <w:p w14:paraId="5F762F39" w14:textId="27257A69" w:rsidR="00BB6EB4" w:rsidRDefault="002E7BFB" w:rsidP="002F2FB8">
      <w:p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 xml:space="preserve">Expressions of interest are </w:t>
      </w:r>
      <w:r w:rsidR="00A70EC3">
        <w:rPr>
          <w:rFonts w:ascii="Trebuchet MS" w:eastAsia="Calibri" w:hAnsi="Trebuchet MS" w:cs="Times New Roman"/>
          <w:sz w:val="24"/>
          <w:szCs w:val="24"/>
          <w:lang w:eastAsia="en-NZ"/>
        </w:rPr>
        <w:t xml:space="preserve">now </w:t>
      </w:r>
      <w:r>
        <w:rPr>
          <w:rFonts w:ascii="Trebuchet MS" w:eastAsia="Calibri" w:hAnsi="Trebuchet MS" w:cs="Times New Roman"/>
          <w:sz w:val="24"/>
          <w:szCs w:val="24"/>
          <w:lang w:eastAsia="en-NZ"/>
        </w:rPr>
        <w:t xml:space="preserve">sought </w:t>
      </w:r>
      <w:r w:rsidR="00CF50EC">
        <w:rPr>
          <w:rFonts w:ascii="Trebuchet MS" w:eastAsia="Calibri" w:hAnsi="Trebuchet MS" w:cs="Times New Roman"/>
          <w:sz w:val="24"/>
          <w:szCs w:val="24"/>
          <w:lang w:eastAsia="en-NZ"/>
        </w:rPr>
        <w:t xml:space="preserve">from leaders and influencers </w:t>
      </w:r>
      <w:r w:rsidR="008E2872">
        <w:rPr>
          <w:rFonts w:ascii="Trebuchet MS" w:eastAsia="Calibri" w:hAnsi="Trebuchet MS" w:cs="Times New Roman"/>
          <w:sz w:val="24"/>
          <w:szCs w:val="24"/>
          <w:lang w:eastAsia="en-NZ"/>
        </w:rPr>
        <w:t xml:space="preserve">for </w:t>
      </w:r>
      <w:r w:rsidR="00CF50EC">
        <w:rPr>
          <w:rFonts w:ascii="Trebuchet MS" w:eastAsia="Calibri" w:hAnsi="Trebuchet MS" w:cs="Times New Roman"/>
          <w:sz w:val="24"/>
          <w:szCs w:val="24"/>
          <w:lang w:eastAsia="en-NZ"/>
        </w:rPr>
        <w:t>new</w:t>
      </w:r>
      <w:r w:rsidR="008E2872">
        <w:rPr>
          <w:rFonts w:ascii="Trebuchet MS" w:eastAsia="Calibri" w:hAnsi="Trebuchet MS" w:cs="Times New Roman"/>
          <w:sz w:val="24"/>
          <w:szCs w:val="24"/>
          <w:lang w:eastAsia="en-NZ"/>
        </w:rPr>
        <w:t xml:space="preserve"> Board member</w:t>
      </w:r>
      <w:r w:rsidR="00CF50EC">
        <w:rPr>
          <w:rFonts w:ascii="Trebuchet MS" w:eastAsia="Calibri" w:hAnsi="Trebuchet MS" w:cs="Times New Roman"/>
          <w:sz w:val="24"/>
          <w:szCs w:val="24"/>
          <w:lang w:eastAsia="en-NZ"/>
        </w:rPr>
        <w:t>s</w:t>
      </w:r>
      <w:r w:rsidR="008E2872">
        <w:rPr>
          <w:rFonts w:ascii="Trebuchet MS" w:eastAsia="Calibri" w:hAnsi="Trebuchet MS" w:cs="Times New Roman"/>
          <w:sz w:val="24"/>
          <w:szCs w:val="24"/>
          <w:lang w:eastAsia="en-NZ"/>
        </w:rPr>
        <w:t xml:space="preserve"> </w:t>
      </w:r>
      <w:r>
        <w:rPr>
          <w:rFonts w:ascii="Trebuchet MS" w:eastAsia="Calibri" w:hAnsi="Trebuchet MS" w:cs="Times New Roman"/>
          <w:sz w:val="24"/>
          <w:szCs w:val="24"/>
          <w:lang w:eastAsia="en-NZ"/>
        </w:rPr>
        <w:t>who will</w:t>
      </w:r>
      <w:r w:rsidR="008E2872">
        <w:rPr>
          <w:rFonts w:ascii="Trebuchet MS" w:eastAsia="Calibri" w:hAnsi="Trebuchet MS" w:cs="Times New Roman"/>
          <w:sz w:val="24"/>
          <w:szCs w:val="24"/>
          <w:lang w:eastAsia="en-NZ"/>
        </w:rPr>
        <w:t>:</w:t>
      </w:r>
    </w:p>
    <w:p w14:paraId="44889C62" w14:textId="641C0534" w:rsidR="002E7BFB" w:rsidRDefault="009A1D4F" w:rsidP="002E7BFB">
      <w:pPr>
        <w:numPr>
          <w:ilvl w:val="0"/>
          <w:numId w:val="1"/>
        </w:num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Confidently c</w:t>
      </w:r>
      <w:r w:rsidR="002E7BFB">
        <w:rPr>
          <w:rFonts w:ascii="Trebuchet MS" w:eastAsia="Calibri" w:hAnsi="Trebuchet MS" w:cs="Times New Roman"/>
          <w:sz w:val="24"/>
          <w:szCs w:val="24"/>
          <w:lang w:eastAsia="en-NZ"/>
        </w:rPr>
        <w:t xml:space="preserve">ontribute </w:t>
      </w:r>
      <w:r w:rsidR="002E7BFB" w:rsidRPr="002E7BFB">
        <w:rPr>
          <w:rFonts w:ascii="Trebuchet MS" w:eastAsia="Calibri" w:hAnsi="Trebuchet MS" w:cs="Times New Roman"/>
          <w:sz w:val="24"/>
          <w:szCs w:val="24"/>
          <w:lang w:eastAsia="en-NZ"/>
        </w:rPr>
        <w:t>Māori and Pacifika</w:t>
      </w:r>
      <w:r w:rsidR="002E7BFB">
        <w:rPr>
          <w:rFonts w:ascii="Trebuchet MS" w:eastAsia="Calibri" w:hAnsi="Trebuchet MS" w:cs="Times New Roman"/>
          <w:sz w:val="24"/>
          <w:szCs w:val="24"/>
          <w:lang w:eastAsia="en-NZ"/>
        </w:rPr>
        <w:t xml:space="preserve"> perspectives to Board discussion</w:t>
      </w:r>
      <w:r w:rsidR="00F541FA">
        <w:rPr>
          <w:rFonts w:ascii="Trebuchet MS" w:eastAsia="Calibri" w:hAnsi="Trebuchet MS" w:cs="Times New Roman"/>
          <w:sz w:val="24"/>
          <w:szCs w:val="24"/>
          <w:lang w:eastAsia="en-NZ"/>
        </w:rPr>
        <w:t>s and</w:t>
      </w:r>
      <w:r w:rsidR="002E7BFB">
        <w:rPr>
          <w:rFonts w:ascii="Trebuchet MS" w:eastAsia="Calibri" w:hAnsi="Trebuchet MS" w:cs="Times New Roman"/>
          <w:sz w:val="24"/>
          <w:szCs w:val="24"/>
          <w:lang w:eastAsia="en-NZ"/>
        </w:rPr>
        <w:t xml:space="preserve"> decision making</w:t>
      </w:r>
    </w:p>
    <w:p w14:paraId="5C4846E3" w14:textId="5B5A15C5" w:rsidR="009A1D4F" w:rsidRDefault="009A1D4F" w:rsidP="002E7BFB">
      <w:pPr>
        <w:numPr>
          <w:ilvl w:val="0"/>
          <w:numId w:val="1"/>
        </w:num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Challenge the Board to rethink how it does things in order to more effectively achieve its mission</w:t>
      </w:r>
    </w:p>
    <w:p w14:paraId="2A020EB8" w14:textId="67BA6E6A" w:rsidR="00F541FA" w:rsidRDefault="00F541FA" w:rsidP="002E7BFB">
      <w:pPr>
        <w:numPr>
          <w:ilvl w:val="0"/>
          <w:numId w:val="1"/>
        </w:num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 xml:space="preserve">Equip the Board with the mana and standing required for </w:t>
      </w:r>
      <w:r w:rsidR="00795105">
        <w:rPr>
          <w:rFonts w:ascii="Trebuchet MS" w:eastAsia="Calibri" w:hAnsi="Trebuchet MS" w:cs="Times New Roman"/>
          <w:sz w:val="24"/>
          <w:szCs w:val="24"/>
          <w:lang w:eastAsia="en-NZ"/>
        </w:rPr>
        <w:t>NZHR</w:t>
      </w:r>
      <w:r>
        <w:rPr>
          <w:rFonts w:ascii="Trebuchet MS" w:eastAsia="Calibri" w:hAnsi="Trebuchet MS" w:cs="Times New Roman"/>
          <w:sz w:val="24"/>
          <w:szCs w:val="24"/>
          <w:lang w:eastAsia="en-NZ"/>
        </w:rPr>
        <w:t xml:space="preserve"> to be acknowledged and recognised as a significant and influential component of New Zealand’s health system</w:t>
      </w:r>
    </w:p>
    <w:p w14:paraId="0B5A42F0" w14:textId="63D5DDCB" w:rsidR="00F541FA" w:rsidRDefault="00F541FA" w:rsidP="002E7BFB">
      <w:pPr>
        <w:numPr>
          <w:ilvl w:val="0"/>
          <w:numId w:val="1"/>
        </w:num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Contribute to NZHR being seen externally as relevant and representative of the full cross section of New Zealand health research stakeholders</w:t>
      </w:r>
    </w:p>
    <w:p w14:paraId="1EAA91CF" w14:textId="01F500D1" w:rsidR="00CF50EC" w:rsidRDefault="00CF50EC" w:rsidP="002E7BFB">
      <w:pPr>
        <w:numPr>
          <w:ilvl w:val="0"/>
          <w:numId w:val="1"/>
        </w:numPr>
        <w:jc w:val="both"/>
        <w:rPr>
          <w:rFonts w:ascii="Trebuchet MS" w:eastAsia="Calibri" w:hAnsi="Trebuchet MS" w:cs="Times New Roman"/>
          <w:sz w:val="24"/>
          <w:szCs w:val="24"/>
          <w:lang w:eastAsia="en-NZ"/>
        </w:rPr>
      </w:pPr>
      <w:r>
        <w:rPr>
          <w:rFonts w:ascii="Trebuchet MS" w:eastAsia="Calibri" w:hAnsi="Trebuchet MS" w:cs="Times New Roman"/>
          <w:sz w:val="24"/>
          <w:szCs w:val="24"/>
          <w:lang w:eastAsia="en-NZ"/>
        </w:rPr>
        <w:t>Consider their availability for the Board Chair role in due course</w:t>
      </w:r>
    </w:p>
    <w:p w14:paraId="693B1819" w14:textId="77777777" w:rsidR="00795105" w:rsidRPr="00795105" w:rsidRDefault="00795105" w:rsidP="00795105">
      <w:pPr>
        <w:pStyle w:val="NoSpacing"/>
      </w:pPr>
    </w:p>
    <w:p w14:paraId="68CEA8EE" w14:textId="7147578B" w:rsidR="00186E09" w:rsidRPr="00186E09" w:rsidRDefault="00795105" w:rsidP="00186E09">
      <w:pPr>
        <w:jc w:val="both"/>
        <w:rPr>
          <w:rFonts w:ascii="Trebuchet MS" w:hAnsi="Trebuchet MS"/>
          <w:sz w:val="24"/>
          <w:szCs w:val="24"/>
        </w:rPr>
      </w:pPr>
      <w:r>
        <w:rPr>
          <w:rFonts w:ascii="Trebuchet MS" w:eastAsia="Calibri" w:hAnsi="Trebuchet MS" w:cs="Times New Roman"/>
          <w:sz w:val="24"/>
          <w:szCs w:val="24"/>
          <w:lang w:eastAsia="en-NZ"/>
        </w:rPr>
        <w:t>For more information and</w:t>
      </w:r>
      <w:r w:rsidR="00CF50EC">
        <w:rPr>
          <w:rFonts w:ascii="Trebuchet MS" w:eastAsia="Calibri" w:hAnsi="Trebuchet MS" w:cs="Times New Roman"/>
          <w:sz w:val="24"/>
          <w:szCs w:val="24"/>
          <w:lang w:eastAsia="en-NZ"/>
        </w:rPr>
        <w:t xml:space="preserve">/or to convey </w:t>
      </w:r>
      <w:r>
        <w:rPr>
          <w:rFonts w:ascii="Trebuchet MS" w:eastAsia="Calibri" w:hAnsi="Trebuchet MS" w:cs="Times New Roman"/>
          <w:sz w:val="24"/>
          <w:szCs w:val="24"/>
          <w:lang w:eastAsia="en-NZ"/>
        </w:rPr>
        <w:t xml:space="preserve">expressions of interest please contact NZHR Chief Executive Chris Higgins – </w:t>
      </w:r>
      <w:hyperlink r:id="rId7" w:history="1">
        <w:r w:rsidRPr="0094031E">
          <w:rPr>
            <w:rStyle w:val="Hyperlink"/>
            <w:rFonts w:ascii="Trebuchet MS" w:eastAsia="Calibri" w:hAnsi="Trebuchet MS" w:cs="Times New Roman"/>
            <w:sz w:val="24"/>
            <w:szCs w:val="24"/>
            <w:lang w:eastAsia="en-NZ"/>
          </w:rPr>
          <w:t>ceo@nz4healthresearch.org.nz</w:t>
        </w:r>
      </w:hyperlink>
      <w:r>
        <w:rPr>
          <w:rFonts w:ascii="Trebuchet MS" w:eastAsia="Calibri" w:hAnsi="Trebuchet MS" w:cs="Times New Roman"/>
          <w:sz w:val="24"/>
          <w:szCs w:val="24"/>
          <w:lang w:eastAsia="en-NZ"/>
        </w:rPr>
        <w:t xml:space="preserve"> or +64 27 292 8433</w:t>
      </w:r>
    </w:p>
    <w:sectPr w:rsidR="00186E09" w:rsidRPr="00186E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57CE" w14:textId="77777777" w:rsidR="000B6E2A" w:rsidRDefault="000B6E2A" w:rsidP="00C07794">
      <w:pPr>
        <w:spacing w:after="0" w:line="240" w:lineRule="auto"/>
      </w:pPr>
      <w:r>
        <w:separator/>
      </w:r>
    </w:p>
  </w:endnote>
  <w:endnote w:type="continuationSeparator" w:id="0">
    <w:p w14:paraId="56D3F436" w14:textId="77777777" w:rsidR="000B6E2A" w:rsidRDefault="000B6E2A"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B94" w14:textId="77777777" w:rsidR="008613E5" w:rsidRDefault="0086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58B6" w14:textId="1534A276" w:rsidR="00CF50EC" w:rsidRPr="00CF50EC" w:rsidRDefault="00CF50EC">
    <w:pPr>
      <w:pStyle w:val="Footer"/>
      <w:rPr>
        <w:rFonts w:ascii="Trebuchet MS" w:hAnsi="Trebuchet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2657" w14:textId="77777777" w:rsidR="008613E5" w:rsidRDefault="0086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3B08" w14:textId="77777777" w:rsidR="000B6E2A" w:rsidRDefault="000B6E2A" w:rsidP="00C07794">
      <w:pPr>
        <w:spacing w:after="0" w:line="240" w:lineRule="auto"/>
      </w:pPr>
      <w:r>
        <w:separator/>
      </w:r>
    </w:p>
  </w:footnote>
  <w:footnote w:type="continuationSeparator" w:id="0">
    <w:p w14:paraId="6C86A17F" w14:textId="77777777" w:rsidR="000B6E2A" w:rsidRDefault="000B6E2A" w:rsidP="00C0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3809" w14:textId="77777777" w:rsidR="008613E5" w:rsidRDefault="0086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A37" w14:textId="22931C2C" w:rsidR="00C07794" w:rsidRDefault="00C07794" w:rsidP="00CF50EC">
    <w:pPr>
      <w:pStyle w:val="Header"/>
      <w:jc w:val="center"/>
    </w:pPr>
    <w:r>
      <w:rPr>
        <w:noProof/>
      </w:rPr>
      <w:drawing>
        <wp:inline distT="0" distB="0" distL="0" distR="0" wp14:anchorId="5A4E7532" wp14:editId="703D637E">
          <wp:extent cx="1823085" cy="6400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5F77" w14:textId="77777777" w:rsidR="008613E5" w:rsidRDefault="0086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4BEB"/>
    <w:multiLevelType w:val="hybridMultilevel"/>
    <w:tmpl w:val="7F80E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94"/>
    <w:rsid w:val="000B6E2A"/>
    <w:rsid w:val="00186E09"/>
    <w:rsid w:val="002714B6"/>
    <w:rsid w:val="002E7BFB"/>
    <w:rsid w:val="002F2FB8"/>
    <w:rsid w:val="005740B3"/>
    <w:rsid w:val="0068171E"/>
    <w:rsid w:val="00795105"/>
    <w:rsid w:val="008020DA"/>
    <w:rsid w:val="008613E5"/>
    <w:rsid w:val="008B7D2F"/>
    <w:rsid w:val="008E2872"/>
    <w:rsid w:val="009A1D4F"/>
    <w:rsid w:val="00A70EC3"/>
    <w:rsid w:val="00AE4A3C"/>
    <w:rsid w:val="00B46AC6"/>
    <w:rsid w:val="00B553F8"/>
    <w:rsid w:val="00BB6EB4"/>
    <w:rsid w:val="00C07794"/>
    <w:rsid w:val="00CF50EC"/>
    <w:rsid w:val="00D2159E"/>
    <w:rsid w:val="00EC0483"/>
    <w:rsid w:val="00EE3D63"/>
    <w:rsid w:val="00F54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55690"/>
  <w15:chartTrackingRefBased/>
  <w15:docId w15:val="{155BE067-A8EB-4023-AFC8-6E2AC917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794"/>
  </w:style>
  <w:style w:type="paragraph" w:styleId="Footer">
    <w:name w:val="footer"/>
    <w:basedOn w:val="Normal"/>
    <w:link w:val="FooterChar"/>
    <w:uiPriority w:val="99"/>
    <w:unhideWhenUsed/>
    <w:rsid w:val="00C0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794"/>
  </w:style>
  <w:style w:type="character" w:styleId="Hyperlink">
    <w:name w:val="Hyperlink"/>
    <w:basedOn w:val="DefaultParagraphFont"/>
    <w:uiPriority w:val="99"/>
    <w:unhideWhenUsed/>
    <w:rsid w:val="00B46AC6"/>
    <w:rPr>
      <w:color w:val="0563C1" w:themeColor="hyperlink"/>
      <w:u w:val="single"/>
    </w:rPr>
  </w:style>
  <w:style w:type="character" w:styleId="UnresolvedMention">
    <w:name w:val="Unresolved Mention"/>
    <w:basedOn w:val="DefaultParagraphFont"/>
    <w:uiPriority w:val="99"/>
    <w:semiHidden/>
    <w:unhideWhenUsed/>
    <w:rsid w:val="00B46AC6"/>
    <w:rPr>
      <w:color w:val="605E5C"/>
      <w:shd w:val="clear" w:color="auto" w:fill="E1DFDD"/>
    </w:rPr>
  </w:style>
  <w:style w:type="paragraph" w:styleId="NoSpacing">
    <w:name w:val="No Spacing"/>
    <w:uiPriority w:val="1"/>
    <w:qFormat/>
    <w:rsid w:val="00795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o@nz4healthresearch.org.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Higgins</dc:creator>
  <cp:keywords/>
  <dc:description/>
  <cp:lastModifiedBy>Executive Office</cp:lastModifiedBy>
  <cp:revision>3</cp:revision>
  <dcterms:created xsi:type="dcterms:W3CDTF">2022-01-20T21:19:00Z</dcterms:created>
  <dcterms:modified xsi:type="dcterms:W3CDTF">2022-01-20T21:19:00Z</dcterms:modified>
</cp:coreProperties>
</file>